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20" w:afterLines="5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2"/>
          <w:szCs w:val="32"/>
          <w:lang w:val="en-US" w:eastAsia="zh-CN" w:bidi="ar"/>
        </w:rPr>
        <w:t>南堡开发区2019年招聘警务辅助人员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2"/>
          <w:szCs w:val="32"/>
          <w:lang w:val="en-US" w:eastAsia="zh-CN" w:bidi="ar"/>
        </w:rPr>
        <w:t>体能测试评分表</w:t>
      </w:r>
    </w:p>
    <w:tbl>
      <w:tblPr>
        <w:tblStyle w:val="2"/>
        <w:tblW w:w="7565" w:type="dxa"/>
        <w:jc w:val="center"/>
        <w:tblInd w:w="-143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313"/>
        <w:gridCol w:w="2174"/>
        <w:gridCol w:w="181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525" w:firstLineChars="250"/>
              <w:jc w:val="left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得分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1000米跑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引体向上（次）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立定跳远（米）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3′35″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2.65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3′40″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2.61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3′45″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2.57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3′50″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2.53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3′55″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2.49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4′00″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2.45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4′05″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2.41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4′10″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2.37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4′15″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2.33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4′20″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2.29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4′25″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2.25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4′30″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2.21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4′35″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2.17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4′40″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新宋体" w:hAnsi="新宋体" w:eastAsia="新宋体" w:cs="新宋体"/>
                <w:kern w:val="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2.13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F1446"/>
    <w:rsid w:val="07F97BA8"/>
    <w:rsid w:val="65A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2019-09-20T08:09:00Z</dcterms:created>
  <dc:creator>Administrator</dc:creator>
  <cp:lastModifiedBy>Administrator</cp:lastModifiedBy>
  <dcterms:modified xsi:type="dcterms:W3CDTF">2019-09-20T08:16:28Z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