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rPr>
          <w:rFonts w:hint="eastAsia" w:ascii="宋体" w:hAnsi="宋体"/>
          <w:szCs w:val="32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>附件二：</w:t>
      </w:r>
    </w:p>
    <w:p>
      <w:pPr>
        <w:spacing w:line="500" w:lineRule="exact"/>
        <w:jc w:val="center"/>
        <w:rPr>
          <w:rFonts w:hint="eastAsia" w:ascii="楷体_GB2312" w:eastAsia="楷体_GB2312"/>
          <w:b/>
          <w:spacing w:val="20"/>
          <w:sz w:val="48"/>
          <w:szCs w:val="48"/>
        </w:rPr>
      </w:pPr>
      <w:r>
        <w:rPr>
          <w:rFonts w:hint="eastAsia" w:ascii="楷体_GB2312" w:eastAsia="楷体_GB2312"/>
          <w:b/>
          <w:spacing w:val="20"/>
          <w:sz w:val="48"/>
          <w:szCs w:val="48"/>
        </w:rPr>
        <w:t>政府专职消防员政治审查表</w:t>
      </w:r>
    </w:p>
    <w:bookmarkEnd w:id="0"/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00" w:lineRule="exact"/>
        <w:ind w:firstLine="2880" w:firstLineChars="80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姓名</w:t>
      </w:r>
      <w:r>
        <w:rPr>
          <w:rFonts w:hint="eastAsia" w:ascii="黑体" w:eastAsia="黑体"/>
          <w:sz w:val="36"/>
          <w:szCs w:val="36"/>
          <w:u w:val="single"/>
        </w:rPr>
        <w:t>　　　　　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00" w:lineRule="exact"/>
        <w:rPr>
          <w:rFonts w:hint="eastAsia" w:asci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说　　明</w:t>
      </w:r>
    </w:p>
    <w:p>
      <w:pPr>
        <w:spacing w:line="500" w:lineRule="exac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三、“居委会(村)鉴定意见”栏，由应聘者居住地的居(村)委会人员填写，并加盖本级单位印章。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五、“录用单位（支队）审查意见”栏，由支队专职办进行审查，并加盖支队印章。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六、本表为被录用政府专职消防员个人档案存档材料。</w:t>
      </w:r>
    </w:p>
    <w:p>
      <w:pPr>
        <w:spacing w:line="500" w:lineRule="exact"/>
        <w:ind w:firstLine="420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91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本人成份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常住户口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公民身份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何时、何单位、何原因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受过何种军事或专业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28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居委会(村)鉴定意见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w w:val="9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责任人签名：　 　居委会（村）盖章　　年　 月　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常住户口所在地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派出所审查意见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责任人签名：　　 　 单位盖章　  　年 　月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录用单位（支队）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审查人员签名：　　　党委盖章　　  年 　月 　日</w:t>
            </w:r>
          </w:p>
        </w:tc>
      </w:tr>
    </w:tbl>
    <w:p>
      <w:pPr>
        <w:spacing w:line="560" w:lineRule="exact"/>
        <w:ind w:firstLine="240" w:firstLineChars="100"/>
      </w:pPr>
      <w:r>
        <w:rPr>
          <w:rFonts w:hint="eastAsia" w:ascii="宋体" w:hAnsi="宋体"/>
          <w:sz w:val="24"/>
        </w:rPr>
        <w:t>注：此表存入专职消防员档案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E4A12"/>
    <w:rsid w:val="73AE4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2018-01-30T07:20:00Z</dcterms:created>
  <dc:creator>你说我容易嘛</dc:creator>
  <cp:lastModifiedBy>你说我容易嘛</cp:lastModifiedBy>
  <dcterms:modified xsi:type="dcterms:W3CDTF">2018-01-30T07:21:28Z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