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0" w:type="dxa"/>
        <w:tblInd w:w="93" w:type="dxa"/>
        <w:shd w:val="clear" w:color="auto" w:fill="FFFFFF"/>
        <w:tblCellMar>
          <w:left w:w="0" w:type="dxa"/>
          <w:right w:w="0" w:type="dxa"/>
        </w:tblCellMar>
        <w:tblLook w:val="04A0"/>
      </w:tblPr>
      <w:tblGrid>
        <w:gridCol w:w="1140"/>
        <w:gridCol w:w="760"/>
        <w:gridCol w:w="960"/>
        <w:gridCol w:w="1420"/>
        <w:gridCol w:w="4820"/>
      </w:tblGrid>
      <w:tr w:rsidR="00AF0E6E" w:rsidRPr="00AF0E6E" w:rsidTr="00AF0E6E">
        <w:trPr>
          <w:trHeight w:val="456"/>
        </w:trPr>
        <w:tc>
          <w:tcPr>
            <w:tcW w:w="9100" w:type="dxa"/>
            <w:gridSpan w:val="5"/>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b/>
                <w:bCs/>
                <w:color w:val="333333"/>
                <w:kern w:val="0"/>
                <w:sz w:val="14"/>
                <w:szCs w:val="14"/>
              </w:rPr>
              <w:t>石家庄市裕华区公办小学、幼儿园2018年度公开招聘派遣制教师岗位信息表</w:t>
            </w:r>
          </w:p>
        </w:tc>
      </w:tr>
      <w:tr w:rsidR="00AF0E6E" w:rsidRPr="00AF0E6E" w:rsidTr="00AF0E6E">
        <w:trPr>
          <w:trHeight w:val="636"/>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left"/>
              <w:rPr>
                <w:rFonts w:ascii="宋体" w:eastAsia="宋体" w:hAnsi="宋体" w:cs="宋体"/>
                <w:color w:val="333333"/>
                <w:kern w:val="0"/>
                <w:sz w:val="14"/>
                <w:szCs w:val="14"/>
              </w:rPr>
            </w:pPr>
            <w:r w:rsidRPr="00AF0E6E">
              <w:rPr>
                <w:rFonts w:ascii="宋体" w:eastAsia="宋体" w:hAnsi="宋体" w:cs="宋体" w:hint="eastAsia"/>
                <w:b/>
                <w:bCs/>
                <w:color w:val="333333"/>
                <w:kern w:val="0"/>
                <w:sz w:val="24"/>
                <w:szCs w:val="24"/>
              </w:rPr>
              <w:t>招聘岗位</w:t>
            </w:r>
          </w:p>
        </w:tc>
        <w:tc>
          <w:tcPr>
            <w:tcW w:w="76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left"/>
              <w:rPr>
                <w:rFonts w:ascii="宋体" w:eastAsia="宋体" w:hAnsi="宋体" w:cs="宋体"/>
                <w:color w:val="333333"/>
                <w:kern w:val="0"/>
                <w:sz w:val="14"/>
                <w:szCs w:val="14"/>
              </w:rPr>
            </w:pPr>
            <w:r w:rsidRPr="00AF0E6E">
              <w:rPr>
                <w:rFonts w:ascii="宋体" w:eastAsia="宋体" w:hAnsi="宋体" w:cs="宋体" w:hint="eastAsia"/>
                <w:b/>
                <w:bCs/>
                <w:color w:val="333333"/>
                <w:kern w:val="0"/>
                <w:sz w:val="24"/>
                <w:szCs w:val="24"/>
              </w:rPr>
              <w:t>招聘人数</w:t>
            </w:r>
          </w:p>
        </w:tc>
        <w:tc>
          <w:tcPr>
            <w:tcW w:w="96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b/>
                <w:bCs/>
                <w:color w:val="333333"/>
                <w:kern w:val="0"/>
                <w:sz w:val="24"/>
                <w:szCs w:val="24"/>
              </w:rPr>
              <w:t>专业要求</w:t>
            </w:r>
          </w:p>
        </w:tc>
        <w:tc>
          <w:tcPr>
            <w:tcW w:w="14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b/>
                <w:bCs/>
                <w:color w:val="333333"/>
                <w:kern w:val="0"/>
                <w:sz w:val="24"/>
                <w:szCs w:val="24"/>
              </w:rPr>
              <w:t>教师资格证要求</w:t>
            </w:r>
          </w:p>
        </w:tc>
        <w:tc>
          <w:tcPr>
            <w:tcW w:w="48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left"/>
              <w:rPr>
                <w:rFonts w:ascii="宋体" w:eastAsia="宋体" w:hAnsi="宋体" w:cs="宋体"/>
                <w:color w:val="333333"/>
                <w:kern w:val="0"/>
                <w:sz w:val="14"/>
                <w:szCs w:val="14"/>
              </w:rPr>
            </w:pPr>
            <w:r w:rsidRPr="00AF0E6E">
              <w:rPr>
                <w:rFonts w:ascii="宋体" w:eastAsia="宋体" w:hAnsi="宋体" w:cs="宋体" w:hint="eastAsia"/>
                <w:b/>
                <w:bCs/>
                <w:color w:val="333333"/>
                <w:kern w:val="0"/>
                <w:sz w:val="24"/>
                <w:szCs w:val="24"/>
              </w:rPr>
              <w:t>报名条件</w:t>
            </w:r>
          </w:p>
        </w:tc>
      </w:tr>
      <w:tr w:rsidR="00AF0E6E" w:rsidRPr="00AF0E6E" w:rsidTr="00AF0E6E">
        <w:trPr>
          <w:trHeight w:val="699"/>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语文教师</w:t>
            </w:r>
          </w:p>
        </w:tc>
        <w:tc>
          <w:tcPr>
            <w:tcW w:w="76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60</w:t>
            </w:r>
          </w:p>
        </w:tc>
        <w:tc>
          <w:tcPr>
            <w:tcW w:w="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不限</w:t>
            </w:r>
          </w:p>
        </w:tc>
        <w:tc>
          <w:tcPr>
            <w:tcW w:w="142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left"/>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与报考岗位一致</w:t>
            </w:r>
          </w:p>
        </w:tc>
        <w:tc>
          <w:tcPr>
            <w:tcW w:w="4820"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left"/>
              <w:rPr>
                <w:rFonts w:ascii="宋体" w:eastAsia="宋体" w:hAnsi="宋体" w:cs="宋体"/>
                <w:color w:val="333333"/>
                <w:kern w:val="0"/>
                <w:sz w:val="14"/>
                <w:szCs w:val="14"/>
              </w:rPr>
            </w:pPr>
            <w:r w:rsidRPr="00AF0E6E">
              <w:rPr>
                <w:rFonts w:ascii="宋体" w:eastAsia="宋体" w:hAnsi="宋体" w:cs="宋体" w:hint="eastAsia"/>
                <w:color w:val="333333"/>
                <w:kern w:val="0"/>
                <w:sz w:val="18"/>
                <w:szCs w:val="18"/>
              </w:rPr>
              <w:t>1.具有中华人民共和国国籍，且年龄在18周岁以上，35周岁以下（1982年12月31日以后出生）；截止2017年12月31日在岗且报名时仍在岗的符合报名条件的石家庄市裕华区公办小学及幼儿园临聘教师报名参加考试的考生年龄可放宽至40周岁（需提供所在学校的工作证明）（1977年12月31日以后出生）。</w:t>
            </w:r>
            <w:r w:rsidRPr="00AF0E6E">
              <w:rPr>
                <w:rFonts w:ascii="宋体" w:eastAsia="宋体" w:hAnsi="宋体" w:cs="宋体" w:hint="eastAsia"/>
                <w:color w:val="333333"/>
                <w:kern w:val="0"/>
                <w:sz w:val="18"/>
                <w:szCs w:val="18"/>
              </w:rPr>
              <w:br/>
              <w:t>2.小学教师：具有全日制普通高等学校专科及以上学历(报名所填报学历必须为全日制学历)，具有普通中小学教师资格证，除道德与法治、科学、书法、心理岗位外，其他所报考的岗位需与教师资格证任教学科一致。（教师资格证任教学科为思想政治、历史的可报考道德与法治；教师资格证任教学科为科学、地理、物理、化学、生物的可报考科学；报考书法教师岗位的考生所学专业需为书法类，报考心理教师岗位的考生所学专业需为心理学类，教师资格证任教学科不限。若教师资格证未注明任教学科的，可按照毕业证所学专业与报考岗位一致的原则进行报名）。</w:t>
            </w:r>
            <w:r w:rsidRPr="00AF0E6E">
              <w:rPr>
                <w:rFonts w:ascii="宋体" w:eastAsia="宋体" w:hAnsi="宋体" w:cs="宋体" w:hint="eastAsia"/>
                <w:color w:val="333333"/>
                <w:kern w:val="0"/>
                <w:sz w:val="18"/>
                <w:szCs w:val="18"/>
              </w:rPr>
              <w:br/>
              <w:t>已通过教师资格考试但未发放教师资格证的考生需具备《中小学教师资格考试合格证明》（8月20日前提交正式教师资格证，无法提供的取消录用资格）。</w:t>
            </w:r>
            <w:r w:rsidRPr="00AF0E6E">
              <w:rPr>
                <w:rFonts w:ascii="宋体" w:eastAsia="宋体" w:hAnsi="宋体" w:cs="宋体" w:hint="eastAsia"/>
                <w:color w:val="333333"/>
                <w:kern w:val="0"/>
                <w:sz w:val="18"/>
                <w:szCs w:val="18"/>
              </w:rPr>
              <w:br/>
              <w:t>3.幼儿园教师：具有全日制中专及以上学历(报名所填报学历必须为全日制学历)，具有幼儿园教师资格证。若教师资格证未注明任教学科的，可按照毕业证所学专业与报考岗位一致的原则进行报名。</w:t>
            </w:r>
            <w:r w:rsidRPr="00AF0E6E">
              <w:rPr>
                <w:rFonts w:ascii="宋体" w:eastAsia="宋体" w:hAnsi="宋体" w:cs="宋体" w:hint="eastAsia"/>
                <w:color w:val="333333"/>
                <w:kern w:val="0"/>
                <w:sz w:val="18"/>
                <w:szCs w:val="18"/>
              </w:rPr>
              <w:br/>
              <w:t>已通过教师资格考试但未发放教师资格证的需具备《幼儿园教师资格考试合格证明》（8月20日前提交正式教师资格证，无法提供的取消录用资格）。</w:t>
            </w:r>
            <w:r w:rsidRPr="00AF0E6E">
              <w:rPr>
                <w:rFonts w:ascii="宋体" w:eastAsia="宋体" w:hAnsi="宋体" w:cs="宋体" w:hint="eastAsia"/>
                <w:color w:val="333333"/>
                <w:kern w:val="0"/>
                <w:sz w:val="18"/>
                <w:szCs w:val="18"/>
              </w:rPr>
              <w:br/>
              <w:t>4.遵守宪法和法律；</w:t>
            </w:r>
            <w:r w:rsidRPr="00AF0E6E">
              <w:rPr>
                <w:rFonts w:ascii="宋体" w:eastAsia="宋体" w:hAnsi="宋体" w:cs="宋体" w:hint="eastAsia"/>
                <w:color w:val="333333"/>
                <w:kern w:val="0"/>
                <w:sz w:val="18"/>
                <w:szCs w:val="18"/>
              </w:rPr>
              <w:br/>
              <w:t>5.具有良好的品行和职业道德;</w:t>
            </w:r>
            <w:r w:rsidRPr="00AF0E6E">
              <w:rPr>
                <w:rFonts w:ascii="宋体" w:eastAsia="宋体" w:hAnsi="宋体" w:cs="宋体" w:hint="eastAsia"/>
                <w:color w:val="333333"/>
                <w:kern w:val="0"/>
                <w:sz w:val="18"/>
                <w:szCs w:val="18"/>
              </w:rPr>
              <w:br/>
              <w:t>6.具有正常履行职责的身体条件。</w:t>
            </w:r>
            <w:r w:rsidRPr="00AF0E6E">
              <w:rPr>
                <w:rFonts w:ascii="宋体" w:eastAsia="宋体" w:hAnsi="宋体" w:cs="宋体" w:hint="eastAsia"/>
                <w:color w:val="333333"/>
                <w:kern w:val="0"/>
                <w:sz w:val="18"/>
                <w:szCs w:val="18"/>
              </w:rPr>
              <w:br/>
              <w:t>7.已被石家庄市其他区录用的河北诺亚人力资源开发有限公司劳务派遣教师，不在本次招聘范围。</w:t>
            </w:r>
            <w:r w:rsidRPr="00AF0E6E">
              <w:rPr>
                <w:rFonts w:ascii="宋体" w:eastAsia="宋体" w:hAnsi="宋体" w:cs="宋体" w:hint="eastAsia"/>
                <w:color w:val="333333"/>
                <w:kern w:val="0"/>
                <w:sz w:val="18"/>
                <w:szCs w:val="18"/>
              </w:rPr>
              <w:br/>
              <w:t>8.曾因犯罪受过刑事处罚的、曾被开除公职的人员，法律、法规规定不得招聘为事业单位工作人员的其他情形人员，不得报考。</w:t>
            </w:r>
          </w:p>
        </w:tc>
      </w:tr>
      <w:tr w:rsidR="00AF0E6E" w:rsidRPr="00AF0E6E" w:rsidTr="00AF0E6E">
        <w:trPr>
          <w:trHeight w:val="699"/>
        </w:trPr>
        <w:tc>
          <w:tcPr>
            <w:tcW w:w="11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数学教师</w:t>
            </w:r>
          </w:p>
        </w:tc>
        <w:tc>
          <w:tcPr>
            <w:tcW w:w="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38</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不限</w:t>
            </w:r>
          </w:p>
        </w:tc>
        <w:tc>
          <w:tcPr>
            <w:tcW w:w="142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left"/>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与报考岗位一致</w:t>
            </w: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AF0E6E" w:rsidRPr="00AF0E6E" w:rsidRDefault="00AF0E6E" w:rsidP="00AF0E6E">
            <w:pPr>
              <w:widowControl/>
              <w:jc w:val="left"/>
              <w:rPr>
                <w:rFonts w:ascii="宋体" w:eastAsia="宋体" w:hAnsi="宋体" w:cs="宋体"/>
                <w:color w:val="333333"/>
                <w:kern w:val="0"/>
                <w:sz w:val="14"/>
                <w:szCs w:val="14"/>
              </w:rPr>
            </w:pPr>
          </w:p>
        </w:tc>
      </w:tr>
      <w:tr w:rsidR="00AF0E6E" w:rsidRPr="00AF0E6E" w:rsidTr="00AF0E6E">
        <w:trPr>
          <w:trHeight w:val="699"/>
        </w:trPr>
        <w:tc>
          <w:tcPr>
            <w:tcW w:w="11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英语教师</w:t>
            </w:r>
          </w:p>
        </w:tc>
        <w:tc>
          <w:tcPr>
            <w:tcW w:w="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15</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不限</w:t>
            </w:r>
          </w:p>
        </w:tc>
        <w:tc>
          <w:tcPr>
            <w:tcW w:w="142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left"/>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与报考岗位一致</w:t>
            </w: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AF0E6E" w:rsidRPr="00AF0E6E" w:rsidRDefault="00AF0E6E" w:rsidP="00AF0E6E">
            <w:pPr>
              <w:widowControl/>
              <w:jc w:val="left"/>
              <w:rPr>
                <w:rFonts w:ascii="宋体" w:eastAsia="宋体" w:hAnsi="宋体" w:cs="宋体"/>
                <w:color w:val="333333"/>
                <w:kern w:val="0"/>
                <w:sz w:val="14"/>
                <w:szCs w:val="14"/>
              </w:rPr>
            </w:pPr>
          </w:p>
        </w:tc>
      </w:tr>
      <w:tr w:rsidR="00AF0E6E" w:rsidRPr="00AF0E6E" w:rsidTr="00AF0E6E">
        <w:trPr>
          <w:trHeight w:val="699"/>
        </w:trPr>
        <w:tc>
          <w:tcPr>
            <w:tcW w:w="11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音乐教师</w:t>
            </w:r>
          </w:p>
        </w:tc>
        <w:tc>
          <w:tcPr>
            <w:tcW w:w="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20</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不限</w:t>
            </w:r>
          </w:p>
        </w:tc>
        <w:tc>
          <w:tcPr>
            <w:tcW w:w="142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left"/>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与报考岗位一致</w:t>
            </w: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AF0E6E" w:rsidRPr="00AF0E6E" w:rsidRDefault="00AF0E6E" w:rsidP="00AF0E6E">
            <w:pPr>
              <w:widowControl/>
              <w:jc w:val="left"/>
              <w:rPr>
                <w:rFonts w:ascii="宋体" w:eastAsia="宋体" w:hAnsi="宋体" w:cs="宋体"/>
                <w:color w:val="333333"/>
                <w:kern w:val="0"/>
                <w:sz w:val="14"/>
                <w:szCs w:val="14"/>
              </w:rPr>
            </w:pPr>
          </w:p>
        </w:tc>
      </w:tr>
      <w:tr w:rsidR="00AF0E6E" w:rsidRPr="00AF0E6E" w:rsidTr="00AF0E6E">
        <w:trPr>
          <w:trHeight w:val="699"/>
        </w:trPr>
        <w:tc>
          <w:tcPr>
            <w:tcW w:w="11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体育教师</w:t>
            </w:r>
          </w:p>
        </w:tc>
        <w:tc>
          <w:tcPr>
            <w:tcW w:w="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20</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不限</w:t>
            </w:r>
          </w:p>
        </w:tc>
        <w:tc>
          <w:tcPr>
            <w:tcW w:w="142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left"/>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与报考岗位一致</w:t>
            </w: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AF0E6E" w:rsidRPr="00AF0E6E" w:rsidRDefault="00AF0E6E" w:rsidP="00AF0E6E">
            <w:pPr>
              <w:widowControl/>
              <w:jc w:val="left"/>
              <w:rPr>
                <w:rFonts w:ascii="宋体" w:eastAsia="宋体" w:hAnsi="宋体" w:cs="宋体"/>
                <w:color w:val="333333"/>
                <w:kern w:val="0"/>
                <w:sz w:val="14"/>
                <w:szCs w:val="14"/>
              </w:rPr>
            </w:pPr>
          </w:p>
        </w:tc>
      </w:tr>
      <w:tr w:rsidR="00AF0E6E" w:rsidRPr="00AF0E6E" w:rsidTr="00AF0E6E">
        <w:trPr>
          <w:trHeight w:val="699"/>
        </w:trPr>
        <w:tc>
          <w:tcPr>
            <w:tcW w:w="11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美术教师</w:t>
            </w:r>
          </w:p>
        </w:tc>
        <w:tc>
          <w:tcPr>
            <w:tcW w:w="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15</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不限</w:t>
            </w:r>
          </w:p>
        </w:tc>
        <w:tc>
          <w:tcPr>
            <w:tcW w:w="14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与报考岗位一致</w:t>
            </w: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AF0E6E" w:rsidRPr="00AF0E6E" w:rsidRDefault="00AF0E6E" w:rsidP="00AF0E6E">
            <w:pPr>
              <w:widowControl/>
              <w:jc w:val="left"/>
              <w:rPr>
                <w:rFonts w:ascii="宋体" w:eastAsia="宋体" w:hAnsi="宋体" w:cs="宋体"/>
                <w:color w:val="333333"/>
                <w:kern w:val="0"/>
                <w:sz w:val="14"/>
                <w:szCs w:val="14"/>
              </w:rPr>
            </w:pPr>
          </w:p>
        </w:tc>
      </w:tr>
      <w:tr w:rsidR="00AF0E6E" w:rsidRPr="00AF0E6E" w:rsidTr="00AF0E6E">
        <w:trPr>
          <w:trHeight w:val="699"/>
        </w:trPr>
        <w:tc>
          <w:tcPr>
            <w:tcW w:w="11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科学教师</w:t>
            </w:r>
          </w:p>
        </w:tc>
        <w:tc>
          <w:tcPr>
            <w:tcW w:w="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10</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不限</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科学、地理、物理、化学、生物</w:t>
            </w: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AF0E6E" w:rsidRPr="00AF0E6E" w:rsidRDefault="00AF0E6E" w:rsidP="00AF0E6E">
            <w:pPr>
              <w:widowControl/>
              <w:jc w:val="left"/>
              <w:rPr>
                <w:rFonts w:ascii="宋体" w:eastAsia="宋体" w:hAnsi="宋体" w:cs="宋体"/>
                <w:color w:val="333333"/>
                <w:kern w:val="0"/>
                <w:sz w:val="14"/>
                <w:szCs w:val="14"/>
              </w:rPr>
            </w:pPr>
          </w:p>
        </w:tc>
      </w:tr>
      <w:tr w:rsidR="00AF0E6E" w:rsidRPr="00AF0E6E" w:rsidTr="00AF0E6E">
        <w:trPr>
          <w:trHeight w:val="699"/>
        </w:trPr>
        <w:tc>
          <w:tcPr>
            <w:tcW w:w="1140"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信息技术教师</w:t>
            </w:r>
          </w:p>
        </w:tc>
        <w:tc>
          <w:tcPr>
            <w:tcW w:w="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10</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不限</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与报考岗位一致</w:t>
            </w: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AF0E6E" w:rsidRPr="00AF0E6E" w:rsidRDefault="00AF0E6E" w:rsidP="00AF0E6E">
            <w:pPr>
              <w:widowControl/>
              <w:jc w:val="left"/>
              <w:rPr>
                <w:rFonts w:ascii="宋体" w:eastAsia="宋体" w:hAnsi="宋体" w:cs="宋体"/>
                <w:color w:val="333333"/>
                <w:kern w:val="0"/>
                <w:sz w:val="14"/>
                <w:szCs w:val="14"/>
              </w:rPr>
            </w:pPr>
          </w:p>
        </w:tc>
      </w:tr>
      <w:tr w:rsidR="00AF0E6E" w:rsidRPr="00AF0E6E" w:rsidTr="00AF0E6E">
        <w:trPr>
          <w:trHeight w:val="699"/>
        </w:trPr>
        <w:tc>
          <w:tcPr>
            <w:tcW w:w="11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道德与法治教师</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5</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不限</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思想政治、历史</w:t>
            </w: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AF0E6E" w:rsidRPr="00AF0E6E" w:rsidRDefault="00AF0E6E" w:rsidP="00AF0E6E">
            <w:pPr>
              <w:widowControl/>
              <w:jc w:val="left"/>
              <w:rPr>
                <w:rFonts w:ascii="宋体" w:eastAsia="宋体" w:hAnsi="宋体" w:cs="宋体"/>
                <w:color w:val="333333"/>
                <w:kern w:val="0"/>
                <w:sz w:val="14"/>
                <w:szCs w:val="14"/>
              </w:rPr>
            </w:pPr>
          </w:p>
        </w:tc>
      </w:tr>
      <w:tr w:rsidR="00AF0E6E" w:rsidRPr="00AF0E6E" w:rsidTr="00AF0E6E">
        <w:trPr>
          <w:trHeight w:val="699"/>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书法教师</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5</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书法类</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不限</w:t>
            </w: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AF0E6E" w:rsidRPr="00AF0E6E" w:rsidRDefault="00AF0E6E" w:rsidP="00AF0E6E">
            <w:pPr>
              <w:widowControl/>
              <w:jc w:val="left"/>
              <w:rPr>
                <w:rFonts w:ascii="宋体" w:eastAsia="宋体" w:hAnsi="宋体" w:cs="宋体"/>
                <w:color w:val="333333"/>
                <w:kern w:val="0"/>
                <w:sz w:val="14"/>
                <w:szCs w:val="14"/>
              </w:rPr>
            </w:pPr>
          </w:p>
        </w:tc>
      </w:tr>
      <w:tr w:rsidR="00AF0E6E" w:rsidRPr="00AF0E6E" w:rsidTr="00AF0E6E">
        <w:trPr>
          <w:trHeight w:val="699"/>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心理教师</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2</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心理学类</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不限</w:t>
            </w: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AF0E6E" w:rsidRPr="00AF0E6E" w:rsidRDefault="00AF0E6E" w:rsidP="00AF0E6E">
            <w:pPr>
              <w:widowControl/>
              <w:jc w:val="left"/>
              <w:rPr>
                <w:rFonts w:ascii="宋体" w:eastAsia="宋体" w:hAnsi="宋体" w:cs="宋体"/>
                <w:color w:val="333333"/>
                <w:kern w:val="0"/>
                <w:sz w:val="14"/>
                <w:szCs w:val="14"/>
              </w:rPr>
            </w:pPr>
          </w:p>
        </w:tc>
      </w:tr>
      <w:tr w:rsidR="00AF0E6E" w:rsidRPr="00AF0E6E" w:rsidTr="00AF0E6E">
        <w:trPr>
          <w:trHeight w:val="699"/>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幼儿教师</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22"/>
              </w:rPr>
              <w:t>30</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不限</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0E6E" w:rsidRPr="00AF0E6E" w:rsidRDefault="00AF0E6E" w:rsidP="00AF0E6E">
            <w:pPr>
              <w:widowControl/>
              <w:spacing w:line="355" w:lineRule="atLeast"/>
              <w:jc w:val="center"/>
              <w:rPr>
                <w:rFonts w:ascii="宋体" w:eastAsia="宋体" w:hAnsi="宋体" w:cs="宋体"/>
                <w:color w:val="333333"/>
                <w:kern w:val="0"/>
                <w:sz w:val="14"/>
                <w:szCs w:val="14"/>
              </w:rPr>
            </w:pPr>
            <w:r w:rsidRPr="00AF0E6E">
              <w:rPr>
                <w:rFonts w:ascii="宋体" w:eastAsia="宋体" w:hAnsi="宋体" w:cs="宋体" w:hint="eastAsia"/>
                <w:color w:val="333333"/>
                <w:kern w:val="0"/>
                <w:sz w:val="15"/>
                <w:szCs w:val="15"/>
              </w:rPr>
              <w:t>与报考岗位一致</w:t>
            </w: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AF0E6E" w:rsidRPr="00AF0E6E" w:rsidRDefault="00AF0E6E" w:rsidP="00AF0E6E">
            <w:pPr>
              <w:widowControl/>
              <w:jc w:val="left"/>
              <w:rPr>
                <w:rFonts w:ascii="宋体" w:eastAsia="宋体" w:hAnsi="宋体" w:cs="宋体"/>
                <w:color w:val="333333"/>
                <w:kern w:val="0"/>
                <w:sz w:val="14"/>
                <w:szCs w:val="14"/>
              </w:rPr>
            </w:pPr>
          </w:p>
        </w:tc>
      </w:tr>
    </w:tbl>
    <w:p w:rsidR="00AF0E6E" w:rsidRPr="00AF0E6E" w:rsidRDefault="00AF0E6E" w:rsidP="00AF0E6E">
      <w:pPr>
        <w:widowControl/>
        <w:shd w:val="clear" w:color="auto" w:fill="FFFFFF"/>
        <w:spacing w:line="620" w:lineRule="atLeast"/>
        <w:jc w:val="left"/>
        <w:rPr>
          <w:rFonts w:ascii="微软雅黑" w:eastAsia="微软雅黑" w:hAnsi="微软雅黑" w:cs="宋体"/>
          <w:color w:val="333333"/>
          <w:kern w:val="0"/>
          <w:sz w:val="14"/>
          <w:szCs w:val="14"/>
        </w:rPr>
      </w:pPr>
      <w:bookmarkStart w:id="0" w:name="_GoBack"/>
      <w:bookmarkEnd w:id="0"/>
      <w:r w:rsidRPr="00AF0E6E">
        <w:rPr>
          <w:rFonts w:ascii="宋体" w:eastAsia="宋体" w:hAnsi="宋体" w:cs="宋体" w:hint="eastAsia"/>
          <w:color w:val="333333"/>
          <w:kern w:val="0"/>
          <w:sz w:val="32"/>
          <w:szCs w:val="32"/>
        </w:rPr>
        <w:t> </w:t>
      </w:r>
    </w:p>
    <w:p w:rsidR="003E66C4" w:rsidRDefault="003E66C4"/>
    <w:sectPr w:rsidR="003E66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6C4" w:rsidRDefault="003E66C4" w:rsidP="00AF0E6E">
      <w:r>
        <w:separator/>
      </w:r>
    </w:p>
  </w:endnote>
  <w:endnote w:type="continuationSeparator" w:id="1">
    <w:p w:rsidR="003E66C4" w:rsidRDefault="003E66C4" w:rsidP="00AF0E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6C4" w:rsidRDefault="003E66C4" w:rsidP="00AF0E6E">
      <w:r>
        <w:separator/>
      </w:r>
    </w:p>
  </w:footnote>
  <w:footnote w:type="continuationSeparator" w:id="1">
    <w:p w:rsidR="003E66C4" w:rsidRDefault="003E66C4" w:rsidP="00AF0E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0E6E"/>
    <w:rsid w:val="003E66C4"/>
    <w:rsid w:val="00AF0E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0E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0E6E"/>
    <w:rPr>
      <w:sz w:val="18"/>
      <w:szCs w:val="18"/>
    </w:rPr>
  </w:style>
  <w:style w:type="paragraph" w:styleId="a4">
    <w:name w:val="footer"/>
    <w:basedOn w:val="a"/>
    <w:link w:val="Char0"/>
    <w:uiPriority w:val="99"/>
    <w:semiHidden/>
    <w:unhideWhenUsed/>
    <w:rsid w:val="00AF0E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0E6E"/>
    <w:rPr>
      <w:sz w:val="18"/>
      <w:szCs w:val="18"/>
    </w:rPr>
  </w:style>
</w:styles>
</file>

<file path=word/webSettings.xml><?xml version="1.0" encoding="utf-8"?>
<w:webSettings xmlns:r="http://schemas.openxmlformats.org/officeDocument/2006/relationships" xmlns:w="http://schemas.openxmlformats.org/wordprocessingml/2006/main">
  <w:divs>
    <w:div w:id="13047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Company>china</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2018-07-02T07:20:00Z</dcterms:created>
  <dcterms:modified xsi:type="dcterms:W3CDTF">2018-07-02T07:20:00Z</dcterms:modified>
</cp:coreProperties>
</file>