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A1" w:rsidRDefault="00DC40A1" w:rsidP="00DC40A1">
      <w:pPr>
        <w:spacing w:line="560" w:lineRule="exac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DC40A1" w:rsidRDefault="00DC40A1" w:rsidP="00DC40A1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定兴县2015年公开招聘农村小学教师报名登记表</w:t>
      </w:r>
    </w:p>
    <w:p w:rsidR="00DC40A1" w:rsidRDefault="00DC40A1" w:rsidP="00DC40A1">
      <w:pPr>
        <w:pStyle w:val="p0"/>
        <w:spacing w:line="540" w:lineRule="exact"/>
        <w:ind w:firstLineChars="100" w:firstLine="280"/>
        <w:rPr>
          <w:rFonts w:eastAsia="黑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应聘职位：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 xml:space="preserve">       </w:t>
      </w:r>
      <w:r>
        <w:rPr>
          <w:rFonts w:eastAsia="黑体"/>
          <w:sz w:val="28"/>
          <w:szCs w:val="28"/>
        </w:rPr>
        <w:t xml:space="preserve">               </w:t>
      </w:r>
      <w:r>
        <w:rPr>
          <w:rFonts w:eastAsia="黑体" w:hint="eastAsia"/>
          <w:sz w:val="28"/>
          <w:szCs w:val="28"/>
        </w:rPr>
        <w:t xml:space="preserve">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7"/>
        <w:gridCol w:w="377"/>
        <w:gridCol w:w="673"/>
        <w:gridCol w:w="1237"/>
        <w:gridCol w:w="236"/>
        <w:gridCol w:w="236"/>
        <w:gridCol w:w="24"/>
        <w:gridCol w:w="348"/>
        <w:gridCol w:w="632"/>
        <w:gridCol w:w="119"/>
        <w:gridCol w:w="337"/>
        <w:gridCol w:w="462"/>
        <w:gridCol w:w="246"/>
        <w:gridCol w:w="48"/>
        <w:gridCol w:w="348"/>
        <w:gridCol w:w="1158"/>
        <w:gridCol w:w="72"/>
        <w:gridCol w:w="1952"/>
      </w:tblGrid>
      <w:tr w:rsidR="00DC40A1" w:rsidTr="00CC3C9B">
        <w:trPr>
          <w:trHeight w:val="63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DC40A1" w:rsidTr="00CC3C9B">
        <w:trPr>
          <w:trHeight w:val="60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特长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DC40A1" w:rsidTr="00CC3C9B">
        <w:trPr>
          <w:trHeight w:val="834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全日制</w:t>
            </w:r>
          </w:p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毕业院校</w:t>
            </w:r>
          </w:p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及专业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毕业</w:t>
            </w:r>
          </w:p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DC40A1" w:rsidTr="00CC3C9B">
        <w:trPr>
          <w:trHeight w:val="745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最高学历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毕业院校</w:t>
            </w:r>
          </w:p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及专业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毕业</w:t>
            </w:r>
          </w:p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DC40A1" w:rsidTr="00CC3C9B">
        <w:trPr>
          <w:trHeight w:val="57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普通话</w:t>
            </w:r>
          </w:p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水平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2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教师资格种类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DC40A1" w:rsidTr="00CC3C9B">
        <w:trPr>
          <w:trHeight w:val="570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身份证</w:t>
            </w:r>
          </w:p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号码</w:t>
            </w:r>
          </w:p>
        </w:tc>
        <w:tc>
          <w:tcPr>
            <w:tcW w:w="3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联系电话（重要）</w:t>
            </w:r>
          </w:p>
        </w:tc>
        <w:tc>
          <w:tcPr>
            <w:tcW w:w="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DC40A1" w:rsidTr="00CC3C9B">
        <w:trPr>
          <w:trHeight w:val="1597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个人简历（</w:t>
            </w:r>
            <w:proofErr w:type="gramStart"/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含工作</w:t>
            </w:r>
            <w:proofErr w:type="gramEnd"/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经历）</w:t>
            </w:r>
          </w:p>
        </w:tc>
        <w:tc>
          <w:tcPr>
            <w:tcW w:w="8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DC40A1" w:rsidTr="00CC3C9B">
        <w:trPr>
          <w:trHeight w:val="1346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获奖情况</w:t>
            </w:r>
          </w:p>
        </w:tc>
        <w:tc>
          <w:tcPr>
            <w:tcW w:w="8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DC40A1" w:rsidTr="00CC3C9B">
        <w:trPr>
          <w:trHeight w:val="608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身体状况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  <w:tc>
          <w:tcPr>
            <w:tcW w:w="1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个人邮箱</w:t>
            </w:r>
          </w:p>
        </w:tc>
        <w:tc>
          <w:tcPr>
            <w:tcW w:w="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</w:tc>
      </w:tr>
      <w:tr w:rsidR="00DC40A1" w:rsidTr="00CC3C9B">
        <w:trPr>
          <w:trHeight w:val="1720"/>
          <w:jc w:val="center"/>
        </w:trPr>
        <w:tc>
          <w:tcPr>
            <w:tcW w:w="9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kern w:val="0"/>
                <w:sz w:val="24"/>
              </w:rPr>
            </w:pPr>
          </w:p>
          <w:p w:rsidR="00DC40A1" w:rsidRDefault="00DC40A1" w:rsidP="00CC3C9B">
            <w:pPr>
              <w:widowControl/>
              <w:spacing w:line="400" w:lineRule="exact"/>
              <w:ind w:firstLineChars="200" w:firstLine="480"/>
              <w:jc w:val="center"/>
              <w:rPr>
                <w:rFonts w:ascii="仿宋_GB2312" w:eastAsia="仿宋_GB2312" w:hAnsi="ˎ̥" w:cs="宋体" w:hint="eastAsia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本人声明：上述填写内容真实完整，提供的报考资料原件和复印件齐全真实。如</w:t>
            </w:r>
          </w:p>
          <w:p w:rsidR="00DC40A1" w:rsidRDefault="00DC40A1" w:rsidP="00CC3C9B">
            <w:pPr>
              <w:widowControl/>
              <w:spacing w:line="400" w:lineRule="exact"/>
              <w:rPr>
                <w:rFonts w:ascii="仿宋_GB2312" w:eastAsia="仿宋_GB2312" w:hAnsi="ˎ̥" w:cs="宋体" w:hint="eastAsia"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有不实，本人承担一切责任，并放弃聘用资格。</w:t>
            </w:r>
          </w:p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t>报考人（签字）：</w:t>
            </w: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br/>
            </w:r>
            <w:r>
              <w:rPr>
                <w:rFonts w:ascii="仿宋_GB2312" w:eastAsia="仿宋_GB2312" w:hAnsi="ˎ̥" w:cs="宋体" w:hint="eastAsia"/>
                <w:kern w:val="0"/>
                <w:sz w:val="24"/>
              </w:rPr>
              <w:lastRenderedPageBreak/>
              <w:t xml:space="preserve">                                                       年     月     日</w:t>
            </w:r>
          </w:p>
        </w:tc>
      </w:tr>
      <w:tr w:rsidR="00DC40A1" w:rsidTr="00CC3C9B">
        <w:trPr>
          <w:trHeight w:val="2426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lastRenderedPageBreak/>
              <w:t>用人单位或主管部门审核</w:t>
            </w:r>
          </w:p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7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DC40A1" w:rsidRDefault="00DC40A1" w:rsidP="00CC3C9B">
            <w:pPr>
              <w:widowControl/>
              <w:ind w:firstLineChars="150" w:firstLine="360"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审核人：</w:t>
            </w:r>
          </w:p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DC40A1" w:rsidRDefault="00DC40A1" w:rsidP="00CC3C9B">
            <w:pPr>
              <w:widowControl/>
              <w:ind w:firstLineChars="600" w:firstLine="1440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年   月   日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县人力资源和社会</w:t>
            </w:r>
          </w:p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保障局</w:t>
            </w:r>
          </w:p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</w:p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DC40A1" w:rsidRDefault="00DC40A1" w:rsidP="00CC3C9B">
            <w:pPr>
              <w:widowControl/>
              <w:ind w:firstLineChars="200" w:firstLine="480"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>审核人：</w:t>
            </w:r>
          </w:p>
          <w:p w:rsidR="00DC40A1" w:rsidRDefault="00DC40A1" w:rsidP="00CC3C9B">
            <w:pPr>
              <w:widowControl/>
              <w:jc w:val="center"/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</w:pPr>
          </w:p>
          <w:p w:rsidR="00DC40A1" w:rsidRDefault="00DC40A1" w:rsidP="00CC3C9B">
            <w:pPr>
              <w:widowControl/>
              <w:ind w:firstLineChars="400" w:firstLine="960"/>
              <w:jc w:val="center"/>
              <w:rPr>
                <w:rFonts w:ascii="仿宋_GB2312" w:eastAsia="仿宋_GB2312" w:hAnsi="ˎ̥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ˎ̥" w:cs="宋体" w:hint="eastAsia"/>
                <w:bCs/>
                <w:kern w:val="0"/>
                <w:sz w:val="24"/>
              </w:rPr>
              <w:t xml:space="preserve"> 年    月   日</w:t>
            </w:r>
          </w:p>
        </w:tc>
      </w:tr>
      <w:tr w:rsidR="00DC40A1" w:rsidTr="00CC3C9B">
        <w:trPr>
          <w:trHeight w:val="314"/>
          <w:jc w:val="center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0A1" w:rsidRDefault="00DC40A1" w:rsidP="00CC3C9B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0A1" w:rsidRDefault="00DC40A1" w:rsidP="00CC3C9B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0A1" w:rsidRDefault="00DC40A1" w:rsidP="00CC3C9B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0A1" w:rsidRDefault="00DC40A1" w:rsidP="00CC3C9B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0A1" w:rsidRDefault="00DC40A1" w:rsidP="00CC3C9B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0A1" w:rsidRDefault="00DC40A1" w:rsidP="00CC3C9B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0A1" w:rsidRDefault="00DC40A1" w:rsidP="00CC3C9B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0A1" w:rsidRDefault="00DC40A1" w:rsidP="00CC3C9B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0A1" w:rsidRDefault="00DC40A1" w:rsidP="00CC3C9B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0A1" w:rsidRDefault="00DC40A1" w:rsidP="00CC3C9B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0A1" w:rsidRDefault="00DC40A1" w:rsidP="00CC3C9B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0A1" w:rsidRDefault="00DC40A1" w:rsidP="00CC3C9B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0A1" w:rsidRDefault="00DC40A1" w:rsidP="00CC3C9B">
            <w:pPr>
              <w:widowControl/>
              <w:spacing w:beforeAutospacing="1" w:afterAutospacing="1"/>
              <w:jc w:val="center"/>
              <w:rPr>
                <w:rFonts w:ascii="Arial" w:hAnsi="Arial" w:cs="Arial"/>
                <w:kern w:val="0"/>
                <w:sz w:val="1"/>
                <w:szCs w:val="18"/>
              </w:rPr>
            </w:pPr>
          </w:p>
        </w:tc>
      </w:tr>
    </w:tbl>
    <w:p w:rsidR="00DC40A1" w:rsidRPr="00DC40A1" w:rsidRDefault="00DC40A1" w:rsidP="00DC40A1">
      <w:pPr>
        <w:pStyle w:val="p0"/>
        <w:spacing w:line="540" w:lineRule="exact"/>
        <w:jc w:val="left"/>
        <w:rPr>
          <w:rFonts w:eastAsia="黑体" w:hint="eastAsia"/>
          <w:sz w:val="28"/>
          <w:szCs w:val="28"/>
        </w:rPr>
        <w:sectPr w:rsidR="00DC40A1" w:rsidRPr="00DC40A1">
          <w:headerReference w:type="default" r:id="rId4"/>
          <w:footerReference w:type="even" r:id="rId5"/>
          <w:footerReference w:type="default" r:id="rId6"/>
          <w:pgSz w:w="11906" w:h="16838"/>
          <w:pgMar w:top="1134" w:right="1134" w:bottom="1134" w:left="1134" w:header="567" w:footer="851" w:gutter="0"/>
          <w:cols w:space="720"/>
          <w:docGrid w:type="lines" w:linePitch="312"/>
        </w:sectPr>
      </w:pPr>
      <w:r>
        <w:rPr>
          <w:rFonts w:ascii="仿宋_GB2312" w:eastAsia="仿宋_GB2312" w:hAnsi="ˎ̥" w:cs="宋体" w:hint="eastAsia"/>
          <w:sz w:val="28"/>
          <w:szCs w:val="28"/>
        </w:rPr>
        <w:t>备注：表内栏目内容涂改无效。</w:t>
      </w:r>
    </w:p>
    <w:p w:rsidR="00430882" w:rsidRPr="00DC40A1" w:rsidRDefault="00430882"/>
    <w:sectPr w:rsidR="00430882" w:rsidRPr="00DC4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567" w:footer="85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2" w:rsidRDefault="00DC40A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3B1FC2" w:rsidRDefault="00DC40A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2" w:rsidRDefault="00DC40A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3B1FC2" w:rsidRDefault="00DC40A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2" w:rsidRDefault="00DC40A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3B1FC2" w:rsidRDefault="00DC40A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2" w:rsidRDefault="00DC40A1">
    <w:pPr>
      <w:pStyle w:val="a5"/>
      <w:framePr w:wrap="around" w:vAnchor="text" w:hAnchor="margin" w:xAlign="center" w:y="1"/>
      <w:jc w:val="center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3</w:t>
    </w:r>
    <w:r>
      <w:fldChar w:fldCharType="end"/>
    </w:r>
  </w:p>
  <w:p w:rsidR="003B1FC2" w:rsidRDefault="00DC40A1">
    <w:pPr>
      <w:pStyle w:val="a5"/>
      <w:framePr w:wrap="around" w:vAnchor="text" w:hAnchor="margin" w:xAlign="center" w:y="1"/>
      <w:rPr>
        <w:rStyle w:val="a3"/>
        <w:rFonts w:hint="eastAsia"/>
      </w:rPr>
    </w:pPr>
  </w:p>
  <w:p w:rsidR="003B1FC2" w:rsidRDefault="00DC40A1">
    <w:pPr>
      <w:pStyle w:val="a5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2" w:rsidRDefault="00DC40A1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2" w:rsidRDefault="00DC40A1" w:rsidP="00C25D2B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2" w:rsidRDefault="00DC40A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2" w:rsidRDefault="00DC40A1">
    <w:pPr>
      <w:pStyle w:val="a4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C2" w:rsidRDefault="00DC40A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40A1"/>
    <w:rsid w:val="00430882"/>
    <w:rsid w:val="00DC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40A1"/>
  </w:style>
  <w:style w:type="paragraph" w:styleId="a4">
    <w:name w:val="header"/>
    <w:basedOn w:val="a"/>
    <w:link w:val="Char"/>
    <w:rsid w:val="00DC4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C40A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DC4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C40A1"/>
    <w:rPr>
      <w:rFonts w:ascii="Times New Roman" w:eastAsia="宋体" w:hAnsi="Times New Roman" w:cs="Times New Roman"/>
      <w:sz w:val="18"/>
      <w:szCs w:val="18"/>
    </w:rPr>
  </w:style>
  <w:style w:type="paragraph" w:customStyle="1" w:styleId="cjk">
    <w:name w:val="cjk"/>
    <w:basedOn w:val="a"/>
    <w:rsid w:val="00DC40A1"/>
    <w:pPr>
      <w:widowControl/>
      <w:spacing w:before="100" w:beforeAutospacing="1" w:after="119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p0">
    <w:name w:val="p0"/>
    <w:basedOn w:val="a"/>
    <w:rsid w:val="00DC40A1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header" Target="header4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header" Target="header1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2015-04-10T01:30:00Z</dcterms:created>
  <dcterms:modified xsi:type="dcterms:W3CDTF">2015-04-10T01:31:00Z</dcterms:modified>
</cp:coreProperties>
</file>